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8F" w:rsidRDefault="005756F1" w:rsidP="005756F1">
      <w:pPr>
        <w:pStyle w:val="a3"/>
        <w:numPr>
          <w:ilvl w:val="0"/>
          <w:numId w:val="1"/>
        </w:numPr>
      </w:pPr>
      <w:bookmarkStart w:id="0" w:name="_GoBack"/>
      <w:r>
        <w:t xml:space="preserve">Комплект </w:t>
      </w:r>
      <w:r w:rsidR="004B29A2">
        <w:t>ученический (стол+ 2 стула) – 15</w:t>
      </w:r>
      <w:r>
        <w:t xml:space="preserve"> шт.</w:t>
      </w:r>
    </w:p>
    <w:p w:rsidR="005756F1" w:rsidRDefault="005756F1" w:rsidP="005756F1">
      <w:pPr>
        <w:pStyle w:val="a3"/>
        <w:numPr>
          <w:ilvl w:val="0"/>
          <w:numId w:val="1"/>
        </w:numPr>
      </w:pPr>
      <w:r>
        <w:t>Интерактивная доска – 1 шт.</w:t>
      </w:r>
    </w:p>
    <w:p w:rsidR="005756F1" w:rsidRDefault="005756F1" w:rsidP="005756F1">
      <w:pPr>
        <w:pStyle w:val="a3"/>
        <w:numPr>
          <w:ilvl w:val="0"/>
          <w:numId w:val="1"/>
        </w:numPr>
      </w:pPr>
      <w:r>
        <w:t>Проектор – 1 шт.</w:t>
      </w:r>
    </w:p>
    <w:p w:rsidR="005756F1" w:rsidRDefault="005756F1" w:rsidP="005756F1">
      <w:pPr>
        <w:pStyle w:val="a3"/>
        <w:numPr>
          <w:ilvl w:val="0"/>
          <w:numId w:val="1"/>
        </w:numPr>
      </w:pPr>
      <w:r>
        <w:t>Компьютер – шт.</w:t>
      </w:r>
    </w:p>
    <w:p w:rsidR="004B29A2" w:rsidRDefault="004B29A2" w:rsidP="005756F1">
      <w:pPr>
        <w:pStyle w:val="a3"/>
        <w:numPr>
          <w:ilvl w:val="0"/>
          <w:numId w:val="1"/>
        </w:numPr>
      </w:pPr>
      <w:r>
        <w:t>Шкаф – 2 шт.</w:t>
      </w:r>
    </w:p>
    <w:p w:rsidR="0055296F" w:rsidRPr="0055296F" w:rsidRDefault="0055296F" w:rsidP="005756F1">
      <w:pPr>
        <w:pStyle w:val="a3"/>
        <w:numPr>
          <w:ilvl w:val="0"/>
          <w:numId w:val="1"/>
        </w:numPr>
        <w:rPr>
          <w:szCs w:val="28"/>
        </w:rPr>
      </w:pPr>
      <w:r w:rsidRPr="0055296F">
        <w:rPr>
          <w:color w:val="000000"/>
          <w:szCs w:val="28"/>
          <w:shd w:val="clear" w:color="auto" w:fill="FFFFFF"/>
        </w:rPr>
        <w:t>Музей принадлежностей быта и образа жизни чеченцев</w:t>
      </w:r>
      <w:bookmarkEnd w:id="0"/>
    </w:p>
    <w:sectPr w:rsidR="0055296F" w:rsidRPr="00552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10ACF"/>
    <w:multiLevelType w:val="hybridMultilevel"/>
    <w:tmpl w:val="D042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60"/>
    <w:rsid w:val="004B29A2"/>
    <w:rsid w:val="0055296F"/>
    <w:rsid w:val="00560FFC"/>
    <w:rsid w:val="005756F1"/>
    <w:rsid w:val="00F81E8F"/>
    <w:rsid w:val="00FC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0001"/>
  <w15:docId w15:val="{AF05ED82-47AC-4C1C-9AC4-F3447D0B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146</Characters>
  <Application>Microsoft Office Word</Application>
  <DocSecurity>0</DocSecurity>
  <Lines>1</Lines>
  <Paragraphs>1</Paragraphs>
  <ScaleCrop>false</ScaleCrop>
  <Company>Home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пк</cp:lastModifiedBy>
  <cp:revision>7</cp:revision>
  <dcterms:created xsi:type="dcterms:W3CDTF">2015-09-16T05:13:00Z</dcterms:created>
  <dcterms:modified xsi:type="dcterms:W3CDTF">2022-03-14T10:32:00Z</dcterms:modified>
</cp:coreProperties>
</file>